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ESTAPAR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20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6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-77722</wp:posOffset>
            </wp:positionH>
            <wp:positionV relativeFrom="page">
              <wp:posOffset>-63097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6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6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6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heading=h.1fob9te" w:id="0"/>
      <w:bookmarkEnd w:id="0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3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heading=h.3znysh7" w:id="1"/>
      <w:bookmarkEnd w:id="1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155.0" w:type="dxa"/>
        <w:jc w:val="left"/>
        <w:tblInd w:w="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830"/>
        <w:gridCol w:w="1350"/>
        <w:gridCol w:w="2565"/>
        <w:tblGridChange w:id="0">
          <w:tblGrid>
            <w:gridCol w:w="1410"/>
            <w:gridCol w:w="1830"/>
            <w:gridCol w:w="1350"/>
            <w:gridCol w:w="25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1.1 - Solução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1.2 - Arquitetura da solução 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2.1 - Componentes de hardware 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2.2 - Componentes externos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Kaique Ramon e Larissa Carvalho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3.0 - Guia de montagem.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9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heading=h.2et92p0" w:id="2"/>
      <w:bookmarkEnd w:id="2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3"/>
      <w:bookmarkEnd w:id="3"/>
      <w:r w:rsidDel="00000000" w:rsidR="00000000" w:rsidRPr="00000000">
        <w:rPr>
          <w:rtl w:val="0"/>
        </w:rPr>
        <w:t xml:space="preserve">1.1.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solução trata-se de um Hardware, o qual tem como objetivo o monitoramento e controle dos veículos nos estacionamentos da Estapar, mais especificamente, um sistema que possa identificar quem é o condutor que está estacionando cada veículo e o tempo da trajetória para estacionar e buscar o automóvel. Com isso, será possível os gestores terem uma análise estatística sobre a produtividade de cada manobrista, tendo acesso a relatórios mais precisos. Além </w:t>
      </w:r>
      <w:r w:rsidDel="00000000" w:rsidR="00000000" w:rsidRPr="00000000">
        <w:rPr>
          <w:rtl w:val="0"/>
        </w:rPr>
        <w:t xml:space="preserve">disso, os gestores</w:t>
      </w:r>
      <w:r w:rsidDel="00000000" w:rsidR="00000000" w:rsidRPr="00000000">
        <w:rPr>
          <w:rtl w:val="0"/>
        </w:rPr>
        <w:t xml:space="preserve">, com essa solução, poderão informar os seus clientes sobre o tempo de espera estimado dos seus veículos. </w:t>
      </w:r>
    </w:p>
    <w:p w:rsidR="00000000" w:rsidDel="00000000" w:rsidP="00000000" w:rsidRDefault="00000000" w:rsidRPr="00000000" w14:paraId="000000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Em suma, a solução proposta </w:t>
      </w:r>
      <w:r w:rsidDel="00000000" w:rsidR="00000000" w:rsidRPr="00000000">
        <w:rPr>
          <w:rtl w:val="0"/>
        </w:rPr>
        <w:t xml:space="preserve">organizará</w:t>
      </w:r>
      <w:r w:rsidDel="00000000" w:rsidR="00000000" w:rsidRPr="00000000">
        <w:rPr>
          <w:rtl w:val="0"/>
        </w:rPr>
        <w:t xml:space="preserve"> os dados de controle e monitoramento dos veículos. Assim, será possível a criação de indicadores de produtividade de cada manobrista, informando os gestores sobre o tempo de execução individual na realização das tarefas diárias. </w:t>
      </w:r>
    </w:p>
    <w:p w:rsidR="00000000" w:rsidDel="00000000" w:rsidP="00000000" w:rsidRDefault="00000000" w:rsidRPr="00000000" w14:paraId="000000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dy6vkm" w:id="4"/>
      <w:bookmarkEnd w:id="4"/>
      <w:r w:rsidDel="00000000" w:rsidR="00000000" w:rsidRPr="00000000">
        <w:rPr>
          <w:rtl w:val="0"/>
        </w:rPr>
        <w:t xml:space="preserve">1.2. Arquitetura da Solução</w:t>
      </w:r>
    </w:p>
    <w:p w:rsidR="00000000" w:rsidDel="00000000" w:rsidP="00000000" w:rsidRDefault="00000000" w:rsidRPr="00000000" w14:paraId="000000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961001" cy="3724275"/>
            <wp:effectExtent b="0" l="0" r="0" t="0"/>
            <wp:docPr id="7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"/>
                    <a:srcRect b="0" l="12402" r="122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1001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heading=h.1t3h5sf" w:id="5"/>
      <w:bookmarkEnd w:id="5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bookmarkStart w:colFirst="0" w:colLast="0" w:name="_heading=h.2s8eyo1" w:id="6"/>
      <w:bookmarkEnd w:id="6"/>
      <w:r w:rsidDel="00000000" w:rsidR="00000000" w:rsidRPr="00000000">
        <w:rPr>
          <w:rtl w:val="0"/>
        </w:rPr>
        <w:t xml:space="preserve">2.1. Componentes de hardware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64292" cy="4015422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292" cy="4015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921.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07.133333333333"/>
        <w:gridCol w:w="2307.133333333333"/>
        <w:gridCol w:w="2307.133333333333"/>
        <w:tblGridChange w:id="0">
          <w:tblGrid>
            <w:gridCol w:w="2307.133333333333"/>
            <w:gridCol w:w="2307.133333333333"/>
            <w:gridCol w:w="2307.1333333333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Nome componentes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1 - Protoboard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highlight w:val="white"/>
                <w:rtl w:val="0"/>
              </w:rPr>
              <w:t xml:space="preserve"> uma placa que possui furos e conexões internas para montagem de circuitos, utilizada para testes com componentes eletrônicos.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Essa</w:t>
            </w:r>
            <w:r w:rsidDel="00000000" w:rsidR="00000000" w:rsidRPr="00000000">
              <w:rPr>
                <w:highlight w:val="white"/>
                <w:rtl w:val="0"/>
              </w:rPr>
              <w:t xml:space="preserve"> placa foi utilizada para a montagem do nosso circuito, uma vez que possibilita conectar diversos componentes, como capacitores, resistores, circuitos integrados, leds, transistores, entre outros.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 </w:t>
            </w:r>
            <w:r w:rsidDel="00000000" w:rsidR="00000000" w:rsidRPr="00000000">
              <w:rPr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rtl w:val="0"/>
              </w:rPr>
              <w:t xml:space="preserve"> Microcontrolador </w:t>
            </w:r>
          </w:p>
          <w:p w:rsidR="00000000" w:rsidDel="00000000" w:rsidP="00000000" w:rsidRDefault="00000000" w:rsidRPr="00000000" w14:paraId="00000040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marca: ESPRESSIF</w:t>
            </w:r>
          </w:p>
          <w:p w:rsidR="00000000" w:rsidDel="00000000" w:rsidP="00000000" w:rsidRDefault="00000000" w:rsidRPr="00000000" w14:paraId="00000041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modelo: </w:t>
            </w:r>
            <w:r w:rsidDel="00000000" w:rsidR="00000000" w:rsidRPr="00000000">
              <w:rPr>
                <w:rtl w:val="0"/>
              </w:rPr>
              <w:t xml:space="preserve">ESP32-S3-WROOM-1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MON16R8</w:t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O módulo ESP 32 é um módulo Wi-Fi de alta performance, com um baixíssimo consumo de energia.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3 - Cabos Jump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São cabos ou fios elétricos com pontas devidamente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preparadas para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fazer conexões elétricas entre os componentes de um circuito, possibilitando a condução de eletricidade.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Foram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conectados na protoboard para interligar os pontos necessários do circuito.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4 - Leds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 um dispositivo capaz de emitir luz de forma eficiente e econômica.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after="0" w:line="276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Foi u</w:t>
            </w:r>
            <w:r w:rsidDel="00000000" w:rsidR="00000000" w:rsidRPr="00000000">
              <w:rPr>
                <w:rtl w:val="0"/>
              </w:rPr>
              <w:t xml:space="preserve">tilizado para uma  melhor interação do usuário com o hardware, indicando mau funcionamento, aparelho ligado ou desligado e leitura correta dos cartões com NFC.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5 - Buzzer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Um buzzer é um dispositivo de sinalização de áudio.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utilizado para indicar sinais sonoros para melhor compreensão do usuário.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6 - Resistor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highlight w:val="white"/>
                <w:rtl w:val="0"/>
              </w:rPr>
              <w:t xml:space="preserve"> um componente elétrico passivo de dois terminais que implementa resistência elétrica como um elemento de circuito.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Foi </w:t>
            </w:r>
            <w:r w:rsidDel="00000000" w:rsidR="00000000" w:rsidRPr="00000000">
              <w:rPr>
                <w:highlight w:val="white"/>
                <w:rtl w:val="0"/>
              </w:rPr>
              <w:t xml:space="preserve">utilizado ​​para reduzir o fluxo de corrente e dividir tensões ativos.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7 - RFID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modelo: RC522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0" w:line="276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Emprega sinal de rádio para os mais variados tipos de identificação e rastreamento.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identificar cada manobrista, e registrá-lo tanto no momento de estacionar o veículo como no de busca.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8 - Cabo USB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Tem a função de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transmitir e armazenar dados, além de funcionar como carregador.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utilizado para transmitir dados para o ESP e armazenar dados do ESP.  </w:t>
            </w:r>
          </w:p>
        </w:tc>
      </w:tr>
    </w:tbl>
    <w:p w:rsidR="00000000" w:rsidDel="00000000" w:rsidP="00000000" w:rsidRDefault="00000000" w:rsidRPr="00000000" w14:paraId="0000005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y9g3wanvy96n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xx9kwxula42" w:id="8"/>
      <w:bookmarkEnd w:id="8"/>
      <w:r w:rsidDel="00000000" w:rsidR="00000000" w:rsidRPr="00000000">
        <w:rPr>
          <w:rtl w:val="0"/>
        </w:rPr>
        <w:t xml:space="preserve">2.2. Componentes externos</w:t>
      </w:r>
    </w:p>
    <w:tbl>
      <w:tblPr>
        <w:tblStyle w:val="Table3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1650"/>
        <w:gridCol w:w="2040"/>
        <w:gridCol w:w="1770"/>
        <w:tblGridChange w:id="0">
          <w:tblGrid>
            <w:gridCol w:w="1800"/>
            <w:gridCol w:w="1650"/>
            <w:gridCol w:w="2040"/>
            <w:gridCol w:w="17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Representação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685800"/>
                  <wp:effectExtent b="0" l="0" r="0" t="0"/>
                  <wp:docPr id="4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 ARDUINO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 um ambiente de desenvolvimento integrado.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escrever os códigos de programação da placa do ESP 32 S3.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09650" cy="800100"/>
                  <wp:effectExtent b="0" l="0" r="0" t="0"/>
                  <wp:docPr id="7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Protocolo de comunicação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Protocolo de mensagens padrão </w:t>
            </w:r>
            <w:r w:rsidDel="00000000" w:rsidR="00000000" w:rsidRPr="00000000">
              <w:rPr>
                <w:rtl w:val="0"/>
              </w:rPr>
              <w:t xml:space="preserve">OASIS</w:t>
            </w:r>
            <w:r w:rsidDel="00000000" w:rsidR="00000000" w:rsidRPr="00000000">
              <w:rPr>
                <w:rtl w:val="0"/>
              </w:rPr>
              <w:t xml:space="preserve"> para a Internet das Coisas (IoT).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conectar dispositivos remotos com um pequeno espaço de código e largura de banda de rede mínima.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87324" cy="1200150"/>
                  <wp:effectExtent b="0" l="0" r="0" t="0"/>
                  <wp:docPr id="2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b="0" l="0" r="2070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324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marcação utilizada para a formatação de textos, imagens e outros tipos de arquivo.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1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JavaScript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09650" cy="711200"/>
                  <wp:effectExtent b="0" l="0" r="0" t="0"/>
                  <wp:docPr id="3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Node js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990600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PostgreSQL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 um sistema de gerenciamento de banco de dados relacional.</w:t>
            </w:r>
            <w:r w:rsidDel="00000000" w:rsidR="00000000" w:rsidRPr="00000000">
              <w:rPr>
                <w:color w:val="4d5156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Foi utilizado para a construção do nosso banco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508000"/>
                  <wp:effectExtent b="0" l="0" r="0" t="0"/>
                  <wp:docPr id="4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Figma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 um aplicativo da Web colaborativo para design de interface.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Foi utilizada para a construção das interfaces do  site, ou seja, para o design das telas.</w:t>
            </w:r>
          </w:p>
        </w:tc>
      </w:tr>
    </w:tbl>
    <w:p w:rsidR="00000000" w:rsidDel="00000000" w:rsidP="00000000" w:rsidRDefault="00000000" w:rsidRPr="00000000" w14:paraId="00000080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k9q8mkphz6c" w:id="10"/>
      <w:bookmarkEnd w:id="10"/>
      <w:r w:rsidDel="00000000" w:rsidR="00000000" w:rsidRPr="00000000">
        <w:rPr>
          <w:rtl w:val="0"/>
        </w:rPr>
        <w:t xml:space="preserve">2.3. Requisitos de conectividade</w:t>
      </w:r>
    </w:p>
    <w:p w:rsidR="00000000" w:rsidDel="00000000" w:rsidP="00000000" w:rsidRDefault="00000000" w:rsidRPr="00000000" w14:paraId="000000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back-end foi construído através da biblioteca express do Node Js para criação do servidor e API, no qual o protocolo de rede escolhido foi MQTT, neste protocolo de comunicação as requisições são realizadas entre o publicador e o subscritor a partir de um broker.</w:t>
      </w:r>
    </w:p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Já no banco de dados, foi utilizado o PostgreSQL, cujo é um banco de dados relacional,  apresentando uma alta performance e segurança, que irá ser exportado em forma de arquivo para o servidor.</w:t>
      </w:r>
    </w:p>
    <w:p w:rsidR="00000000" w:rsidDel="00000000" w:rsidP="00000000" w:rsidRDefault="00000000" w:rsidRPr="00000000" w14:paraId="000000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Para realizar alterações no backend será preciso instalar um editor de código e o Node JS, após isso será necessário instalar as bibliotecas necessárias para modificar o servidor sendo elas:</w:t>
      </w:r>
    </w:p>
    <w:p w:rsidR="00000000" w:rsidDel="00000000" w:rsidP="00000000" w:rsidRDefault="00000000" w:rsidRPr="00000000" w14:paraId="000000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1- npm init (Irá gerar arquivos com as configurações iniciais)</w:t>
      </w:r>
    </w:p>
    <w:p w:rsidR="00000000" w:rsidDel="00000000" w:rsidP="00000000" w:rsidRDefault="00000000" w:rsidRPr="00000000" w14:paraId="000000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2-  npm install express (Irá instalar a biblioteca express)</w:t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3- npm install dotenv (Pacote para  gerenciar variáveis ambientes)</w:t>
      </w:r>
    </w:p>
    <w:p w:rsidR="00000000" w:rsidDel="00000000" w:rsidP="00000000" w:rsidRDefault="00000000" w:rsidRPr="00000000" w14:paraId="000000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Após a instalação dessas bibliotecas dentro da pasta em que está armazenado o backend, irá permitir a modificação do servidor e da API para atualizações de requisitos, atualização do banco de dados e outras alterações necessárias.</w:t>
      </w:r>
    </w:p>
    <w:p w:rsidR="00000000" w:rsidDel="00000000" w:rsidP="00000000" w:rsidRDefault="00000000" w:rsidRPr="00000000" w14:paraId="000000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  <w:t xml:space="preserve">Para melhor organização do projeto as pastas estão organizadas em Middleware (Autenticação dos usuários), controllers (Possui rotas para requisições dos dados) e database(Armazena banco de dados)</w:t>
      </w:r>
      <w:r w:rsidDel="00000000" w:rsidR="00000000" w:rsidRPr="00000000">
        <w:rPr>
          <w:sz w:val="20"/>
          <w:szCs w:val="20"/>
          <w:rtl w:val="0"/>
        </w:rPr>
        <w:t xml:space="preserve">. </w:t>
      </w:r>
      <w:r w:rsidDel="00000000" w:rsidR="00000000" w:rsidRPr="00000000">
        <w:rPr>
          <w:rtl w:val="0"/>
        </w:rPr>
        <w:t xml:space="preserve">Por fim, o arquivo index.js possui a construção do servidor e o app.js que acessa as rotas da Api.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26in1rg" w:id="11"/>
      <w:bookmarkEnd w:id="11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08B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5reltfa4ota" w:id="12"/>
      <w:bookmarkEnd w:id="12"/>
      <w:r w:rsidDel="00000000" w:rsidR="00000000" w:rsidRPr="00000000">
        <w:rPr>
          <w:rtl w:val="0"/>
        </w:rPr>
        <w:t xml:space="preserve">Circuito completo</w:t>
      </w:r>
    </w:p>
    <w:p w:rsidR="00000000" w:rsidDel="00000000" w:rsidP="00000000" w:rsidRDefault="00000000" w:rsidRPr="00000000" w14:paraId="000000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2828162</wp:posOffset>
            </wp:positionH>
            <wp:positionV relativeFrom="paragraph">
              <wp:posOffset>277135</wp:posOffset>
            </wp:positionV>
            <wp:extent cx="3587687" cy="4397359"/>
            <wp:effectExtent b="0" l="0" r="0" t="0"/>
            <wp:wrapNone/>
            <wp:docPr descr="Circuito completo " id="57" name="image41.jpg"/>
            <a:graphic>
              <a:graphicData uri="http://schemas.openxmlformats.org/drawingml/2006/picture">
                <pic:pic>
                  <pic:nvPicPr>
                    <pic:cNvPr descr="Circuito completo " id="0" name="image41.jpg"/>
                    <pic:cNvPicPr preferRelativeResize="0"/>
                  </pic:nvPicPr>
                  <pic:blipFill>
                    <a:blip r:embed="rId22"/>
                    <a:srcRect b="11111" l="11128" r="0" t="7064"/>
                    <a:stretch>
                      <a:fillRect/>
                    </a:stretch>
                  </pic:blipFill>
                  <pic:spPr>
                    <a:xfrm>
                      <a:off x="0" y="0"/>
                      <a:ext cx="3587687" cy="43973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lay40cbzbx3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  <w:tab/>
        <w:t xml:space="preserve">Passo 1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2428875</wp:posOffset>
            </wp:positionH>
            <wp:positionV relativeFrom="paragraph">
              <wp:posOffset>2943225</wp:posOffset>
            </wp:positionV>
            <wp:extent cx="4391025" cy="838200"/>
            <wp:effectExtent b="0" l="0" r="0" t="0"/>
            <wp:wrapNone/>
            <wp:docPr id="6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3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2847975</wp:posOffset>
            </wp:positionH>
            <wp:positionV relativeFrom="paragraph">
              <wp:posOffset>185977</wp:posOffset>
            </wp:positionV>
            <wp:extent cx="3549586" cy="4736700"/>
            <wp:effectExtent b="0" l="0" r="0" t="0"/>
            <wp:wrapNone/>
            <wp:docPr id="2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4"/>
                    <a:srcRect b="9799" l="13290" r="12763" t="16145"/>
                    <a:stretch>
                      <a:fillRect/>
                    </a:stretch>
                  </pic:blipFill>
                  <pic:spPr>
                    <a:xfrm>
                      <a:off x="0" y="0"/>
                      <a:ext cx="3549586" cy="473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2424113</wp:posOffset>
            </wp:positionH>
            <wp:positionV relativeFrom="paragraph">
              <wp:posOffset>394575</wp:posOffset>
            </wp:positionV>
            <wp:extent cx="4391025" cy="1003300"/>
            <wp:effectExtent b="0" l="0" r="0" t="0"/>
            <wp:wrapNone/>
            <wp:docPr id="4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0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m9tu0ul3rb1y" w:id="14"/>
      <w:bookmarkEnd w:id="14"/>
      <w:r w:rsidDel="00000000" w:rsidR="00000000" w:rsidRPr="00000000">
        <w:rPr>
          <w:rtl w:val="0"/>
        </w:rPr>
        <w:tab/>
        <w:t xml:space="preserve">Passo 2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 Nessa </w:t>
      </w:r>
      <w:r w:rsidDel="00000000" w:rsidR="00000000" w:rsidRPr="00000000">
        <w:rPr>
          <w:rFonts w:ascii="Manrope" w:cs="Manrope" w:eastAsia="Manrope" w:hAnsi="Manrope"/>
          <w:i w:val="0"/>
          <w:color w:val="000000"/>
          <w:sz w:val="22"/>
          <w:szCs w:val="22"/>
          <w:rtl w:val="0"/>
        </w:rPr>
        <w:t xml:space="preserve">segunda</w:t>
      </w:r>
      <w:r w:rsidDel="00000000" w:rsidR="00000000" w:rsidRPr="00000000">
        <w:rPr>
          <w:rtl w:val="0"/>
        </w:rPr>
        <w:t xml:space="preserve"> etapa é realizada a ligação dos cabos jumper com o RFID.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525907</wp:posOffset>
            </wp:positionH>
            <wp:positionV relativeFrom="paragraph">
              <wp:posOffset>853441</wp:posOffset>
            </wp:positionV>
            <wp:extent cx="3340036" cy="4105846"/>
            <wp:effectExtent b="0" l="0" r="0" t="0"/>
            <wp:wrapNone/>
            <wp:docPr id="2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6"/>
                    <a:srcRect b="4807" l="5891" r="0" t="8249"/>
                    <a:stretch>
                      <a:fillRect/>
                    </a:stretch>
                  </pic:blipFill>
                  <pic:spPr>
                    <a:xfrm>
                      <a:off x="0" y="0"/>
                      <a:ext cx="3340036" cy="41058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5219700</wp:posOffset>
            </wp:positionH>
            <wp:positionV relativeFrom="paragraph">
              <wp:posOffset>857250</wp:posOffset>
            </wp:positionV>
            <wp:extent cx="3470906" cy="4105275"/>
            <wp:effectExtent b="0" l="0" r="0" t="0"/>
            <wp:wrapNone/>
            <wp:docPr id="72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27"/>
                    <a:srcRect b="7685" l="6436" r="10377" t="18762"/>
                    <a:stretch>
                      <a:fillRect/>
                    </a:stretch>
                  </pic:blipFill>
                  <pic:spPr>
                    <a:xfrm>
                      <a:off x="0" y="0"/>
                      <a:ext cx="3470906" cy="4105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5031232</wp:posOffset>
            </wp:positionH>
            <wp:positionV relativeFrom="paragraph">
              <wp:posOffset>4443413</wp:posOffset>
            </wp:positionV>
            <wp:extent cx="4029075" cy="438150"/>
            <wp:effectExtent b="0" l="0" r="0" t="0"/>
            <wp:wrapNone/>
            <wp:docPr id="6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3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195263</wp:posOffset>
            </wp:positionH>
            <wp:positionV relativeFrom="paragraph">
              <wp:posOffset>4438650</wp:posOffset>
            </wp:positionV>
            <wp:extent cx="4000500" cy="447675"/>
            <wp:effectExtent b="0" l="0" r="0" t="0"/>
            <wp:wrapNone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47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5u2qb8f7w8a" w:id="15"/>
      <w:bookmarkEnd w:id="1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937514</wp:posOffset>
            </wp:positionH>
            <wp:positionV relativeFrom="paragraph">
              <wp:posOffset>417075</wp:posOffset>
            </wp:positionV>
            <wp:extent cx="3459099" cy="4653322"/>
            <wp:effectExtent b="0" l="0" r="0" t="0"/>
            <wp:wrapNone/>
            <wp:docPr id="42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0"/>
                    <a:srcRect b="7552" l="10663" r="10590" t="13033"/>
                    <a:stretch>
                      <a:fillRect/>
                    </a:stretch>
                  </pic:blipFill>
                  <pic:spPr>
                    <a:xfrm>
                      <a:off x="0" y="0"/>
                      <a:ext cx="3459099" cy="46533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6r8h3jsgyl4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c1n5jp1kldnc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osfjw52xemx6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p30wrp2wt5kq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akweo5uswvhb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rjldz7v68e7c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g4pl3ooab2js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vg6h5wkm55y2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3js0ysn6s6i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8cnhs7b6o781" w:id="25"/>
      <w:bookmarkEnd w:id="2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433225</wp:posOffset>
            </wp:positionV>
            <wp:extent cx="4391025" cy="368300"/>
            <wp:effectExtent b="0" l="0" r="0" t="0"/>
            <wp:wrapNone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8m5zuh4spjp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123825</wp:posOffset>
            </wp:positionV>
            <wp:extent cx="3922776" cy="4630660"/>
            <wp:effectExtent b="0" l="0" r="0" t="0"/>
            <wp:wrapNone/>
            <wp:docPr id="37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2"/>
                    <a:srcRect b="3038" l="10698" r="0" t="17916"/>
                    <a:stretch>
                      <a:fillRect/>
                    </a:stretch>
                  </pic:blipFill>
                  <pic:spPr>
                    <a:xfrm>
                      <a:off x="0" y="0"/>
                      <a:ext cx="3922776" cy="4630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dcporaq8vrfo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324hfsu8l6i1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kypr5eftq9n1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rw3ppzvj7sxo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338138</wp:posOffset>
            </wp:positionH>
            <wp:positionV relativeFrom="paragraph">
              <wp:posOffset>176375</wp:posOffset>
            </wp:positionV>
            <wp:extent cx="4391025" cy="444500"/>
            <wp:effectExtent b="0" l="0" r="0" t="0"/>
            <wp:wrapNone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4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568762</wp:posOffset>
            </wp:positionV>
            <wp:extent cx="4137914" cy="4706762"/>
            <wp:effectExtent b="0" l="0" r="0" t="0"/>
            <wp:wrapNone/>
            <wp:docPr id="51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34"/>
                    <a:srcRect b="7823" l="13525" r="0" t="18461"/>
                    <a:stretch>
                      <a:fillRect/>
                    </a:stretch>
                  </pic:blipFill>
                  <pic:spPr>
                    <a:xfrm>
                      <a:off x="0" y="0"/>
                      <a:ext cx="4137914" cy="47067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5545385</wp:posOffset>
            </wp:positionV>
            <wp:extent cx="4286250" cy="409575"/>
            <wp:effectExtent b="0" l="0" r="0" t="0"/>
            <wp:wrapNone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09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bnq5p66m6rb5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yl5b4g9uno4h" w:id="32"/>
      <w:bookmarkEnd w:id="3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261225</wp:posOffset>
            </wp:positionV>
            <wp:extent cx="4395089" cy="4658431"/>
            <wp:effectExtent b="0" l="0" r="0" t="0"/>
            <wp:wrapNone/>
            <wp:docPr id="3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6"/>
                    <a:srcRect b="13911" l="9579" r="0" t="14230"/>
                    <a:stretch>
                      <a:fillRect/>
                    </a:stretch>
                  </pic:blipFill>
                  <pic:spPr>
                    <a:xfrm>
                      <a:off x="0" y="0"/>
                      <a:ext cx="4395089" cy="46584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lsyc1tj9e5kr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99htxo1oz4d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x4qye7afr2on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128fknk14hc6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7hh2kdjr9h7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9o19bo24sl3a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9tays4n090w2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lk5o1ia3j4av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8t2z3lhrix9s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173482</wp:posOffset>
            </wp:positionH>
            <wp:positionV relativeFrom="paragraph">
              <wp:posOffset>128637</wp:posOffset>
            </wp:positionV>
            <wp:extent cx="4048125" cy="409575"/>
            <wp:effectExtent b="0" l="0" r="0" t="0"/>
            <wp:wrapNone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09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609600</wp:posOffset>
            </wp:positionH>
            <wp:positionV relativeFrom="paragraph">
              <wp:posOffset>180975</wp:posOffset>
            </wp:positionV>
            <wp:extent cx="4191907" cy="4530647"/>
            <wp:effectExtent b="0" l="0" r="0" t="0"/>
            <wp:wrapNone/>
            <wp:docPr id="66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38"/>
                    <a:srcRect b="8288" l="14134" r="0" t="22139"/>
                    <a:stretch>
                      <a:fillRect/>
                    </a:stretch>
                  </pic:blipFill>
                  <pic:spPr>
                    <a:xfrm>
                      <a:off x="0" y="0"/>
                      <a:ext cx="4191907" cy="45306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700088</wp:posOffset>
            </wp:positionH>
            <wp:positionV relativeFrom="paragraph">
              <wp:posOffset>161925</wp:posOffset>
            </wp:positionV>
            <wp:extent cx="4010025" cy="514350"/>
            <wp:effectExtent b="0" l="0" r="0" t="0"/>
            <wp:wrapNone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14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304799</wp:posOffset>
            </wp:positionH>
            <wp:positionV relativeFrom="paragraph">
              <wp:posOffset>180975</wp:posOffset>
            </wp:positionV>
            <wp:extent cx="4191000" cy="4533900"/>
            <wp:effectExtent b="0" l="0" r="0" t="0"/>
            <wp:wrapNone/>
            <wp:docPr id="2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0"/>
                    <a:srcRect b="0" l="0" r="0" t="188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533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td4j88i7r9p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530669</wp:posOffset>
            </wp:positionH>
            <wp:positionV relativeFrom="paragraph">
              <wp:posOffset>292592</wp:posOffset>
            </wp:positionV>
            <wp:extent cx="3333750" cy="276225"/>
            <wp:effectExtent b="0" l="0" r="0" t="0"/>
            <wp:wrapNone/>
            <wp:docPr id="5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76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8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1ywbyer85gq" w:id="43"/>
      <w:bookmarkEnd w:id="43"/>
      <w:r w:rsidDel="00000000" w:rsidR="00000000" w:rsidRPr="00000000">
        <w:rPr>
          <w:rtl w:val="0"/>
        </w:rPr>
        <w:t xml:space="preserve">Passo 3</w:t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 xml:space="preserve">Nesse terceiro passo são feitas as conexões dos leds, dos resistores e a conexão do canal terra na protoboard.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3752850</wp:posOffset>
            </wp:positionH>
            <wp:positionV relativeFrom="paragraph">
              <wp:posOffset>476250</wp:posOffset>
            </wp:positionV>
            <wp:extent cx="2501836" cy="4385459"/>
            <wp:effectExtent b="0" l="0" r="0" t="0"/>
            <wp:wrapNone/>
            <wp:docPr id="53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42"/>
                    <a:srcRect b="19251" l="18914" r="24873" t="6908"/>
                    <a:stretch>
                      <a:fillRect/>
                    </a:stretch>
                  </pic:blipFill>
                  <pic:spPr>
                    <a:xfrm>
                      <a:off x="0" y="0"/>
                      <a:ext cx="2501836" cy="43854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2990850</wp:posOffset>
            </wp:positionH>
            <wp:positionV relativeFrom="paragraph">
              <wp:posOffset>213852</wp:posOffset>
            </wp:positionV>
            <wp:extent cx="4391025" cy="409575"/>
            <wp:effectExtent b="0" l="0" r="0" t="0"/>
            <wp:wrapNone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09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535432</wp:posOffset>
            </wp:positionH>
            <wp:positionV relativeFrom="paragraph">
              <wp:posOffset>334800</wp:posOffset>
            </wp:positionV>
            <wp:extent cx="4084544" cy="4587797"/>
            <wp:effectExtent b="0" l="0" r="0" t="0"/>
            <wp:wrapNone/>
            <wp:docPr id="44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4"/>
                    <a:srcRect b="12610" l="6979" r="17318" t="23669"/>
                    <a:stretch>
                      <a:fillRect/>
                    </a:stretch>
                  </pic:blipFill>
                  <pic:spPr>
                    <a:xfrm>
                      <a:off x="0" y="0"/>
                      <a:ext cx="4084544" cy="45877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235387</wp:posOffset>
            </wp:positionV>
            <wp:extent cx="4391025" cy="368300"/>
            <wp:effectExtent b="0" l="0" r="0" t="0"/>
            <wp:wrapNone/>
            <wp:docPr id="3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261225</wp:posOffset>
            </wp:positionV>
            <wp:extent cx="3589401" cy="4584065"/>
            <wp:effectExtent b="0" l="0" r="0" t="0"/>
            <wp:wrapNone/>
            <wp:docPr id="62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46"/>
                    <a:srcRect b="14840" l="18255" r="0" t="6944"/>
                    <a:stretch>
                      <a:fillRect/>
                    </a:stretch>
                  </pic:blipFill>
                  <pic:spPr>
                    <a:xfrm>
                      <a:off x="0" y="0"/>
                      <a:ext cx="3589401" cy="4584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238125</wp:posOffset>
            </wp:positionV>
            <wp:extent cx="4391025" cy="419100"/>
            <wp:effectExtent b="0" l="0" r="0" t="0"/>
            <wp:wrapNone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1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680339</wp:posOffset>
            </wp:positionH>
            <wp:positionV relativeFrom="paragraph">
              <wp:posOffset>114300</wp:posOffset>
            </wp:positionV>
            <wp:extent cx="3710444" cy="5216447"/>
            <wp:effectExtent b="0" l="0" r="0" t="0"/>
            <wp:wrapNone/>
            <wp:docPr id="56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48"/>
                    <a:srcRect b="5133" l="27149" r="-901" t="17029"/>
                    <a:stretch>
                      <a:fillRect/>
                    </a:stretch>
                  </pic:blipFill>
                  <pic:spPr>
                    <a:xfrm>
                      <a:off x="0" y="0"/>
                      <a:ext cx="3710444" cy="52164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347662</wp:posOffset>
            </wp:positionV>
            <wp:extent cx="4343400" cy="428625"/>
            <wp:effectExtent b="0" l="0" r="0" t="0"/>
            <wp:wrapNone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8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114300</wp:posOffset>
            </wp:positionV>
            <wp:extent cx="3917242" cy="5219700"/>
            <wp:effectExtent b="0" l="0" r="0" t="0"/>
            <wp:wrapNone/>
            <wp:docPr id="3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7242" cy="521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261239</wp:posOffset>
            </wp:positionH>
            <wp:positionV relativeFrom="paragraph">
              <wp:posOffset>257175</wp:posOffset>
            </wp:positionV>
            <wp:extent cx="4133850" cy="609600"/>
            <wp:effectExtent b="0" l="0" r="0" t="0"/>
            <wp:wrapNone/>
            <wp:docPr id="6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0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352425</wp:posOffset>
            </wp:positionV>
            <wp:extent cx="3759137" cy="5014900"/>
            <wp:effectExtent b="0" l="0" r="0" t="0"/>
            <wp:wrapNone/>
            <wp:docPr id="49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137" cy="501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371475</wp:posOffset>
            </wp:positionV>
            <wp:extent cx="4391025" cy="558800"/>
            <wp:effectExtent b="0" l="0" r="0" t="0"/>
            <wp:wrapNone/>
            <wp:docPr id="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5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4667250</wp:posOffset>
            </wp:positionH>
            <wp:positionV relativeFrom="paragraph">
              <wp:posOffset>376237</wp:posOffset>
            </wp:positionV>
            <wp:extent cx="4162425" cy="476250"/>
            <wp:effectExtent b="0" l="0" r="0" t="0"/>
            <wp:wrapNone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76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352425</wp:posOffset>
            </wp:positionV>
            <wp:extent cx="4030512" cy="5010150"/>
            <wp:effectExtent b="0" l="0" r="0" t="0"/>
            <wp:wrapNone/>
            <wp:docPr id="50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55"/>
                    <a:srcRect b="16116" l="13266" r="0" t="3064"/>
                    <a:stretch>
                      <a:fillRect/>
                    </a:stretch>
                  </pic:blipFill>
                  <pic:spPr>
                    <a:xfrm>
                      <a:off x="0" y="0"/>
                      <a:ext cx="4030512" cy="501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838200</wp:posOffset>
            </wp:positionH>
            <wp:positionV relativeFrom="paragraph">
              <wp:posOffset>288488</wp:posOffset>
            </wp:positionV>
            <wp:extent cx="3776609" cy="5038210"/>
            <wp:effectExtent b="0" l="0" r="0" t="0"/>
            <wp:wrapNone/>
            <wp:docPr id="52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09" cy="5038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600075</wp:posOffset>
            </wp:positionH>
            <wp:positionV relativeFrom="paragraph">
              <wp:posOffset>259799</wp:posOffset>
            </wp:positionV>
            <wp:extent cx="4248150" cy="685800"/>
            <wp:effectExtent b="0" l="0" r="0" t="0"/>
            <wp:wrapNone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8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542925</wp:posOffset>
            </wp:positionH>
            <wp:positionV relativeFrom="paragraph">
              <wp:posOffset>295275</wp:posOffset>
            </wp:positionV>
            <wp:extent cx="3762375" cy="5019220"/>
            <wp:effectExtent b="0" l="0" r="0" t="0"/>
            <wp:wrapNone/>
            <wp:docPr id="34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019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336296</wp:posOffset>
            </wp:positionV>
            <wp:extent cx="4391025" cy="393700"/>
            <wp:effectExtent b="0" l="0" r="0" t="0"/>
            <wp:wrapNone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yj1klvl4pdv" w:id="44"/>
      <w:bookmarkEnd w:id="44"/>
      <w:r w:rsidDel="00000000" w:rsidR="00000000" w:rsidRPr="00000000">
        <w:rPr>
          <w:rtl w:val="0"/>
        </w:rPr>
        <w:t xml:space="preserve">Passo 4 </w:t>
      </w:r>
    </w:p>
    <w:p w:rsidR="00000000" w:rsidDel="00000000" w:rsidP="00000000" w:rsidRDefault="00000000" w:rsidRPr="00000000" w14:paraId="000001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Nessa etapa é onde será feita a conexão do buzzer.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257176</wp:posOffset>
            </wp:positionH>
            <wp:positionV relativeFrom="paragraph">
              <wp:posOffset>264076</wp:posOffset>
            </wp:positionV>
            <wp:extent cx="3173467" cy="4506157"/>
            <wp:effectExtent b="0" l="0" r="0" t="0"/>
            <wp:wrapNone/>
            <wp:docPr id="2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0"/>
                    <a:srcRect b="22319" l="13273" r="28164" t="15511"/>
                    <a:stretch>
                      <a:fillRect/>
                    </a:stretch>
                  </pic:blipFill>
                  <pic:spPr>
                    <a:xfrm>
                      <a:off x="0" y="0"/>
                      <a:ext cx="3173467" cy="45061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4638675</wp:posOffset>
            </wp:positionH>
            <wp:positionV relativeFrom="paragraph">
              <wp:posOffset>290512</wp:posOffset>
            </wp:positionV>
            <wp:extent cx="4391025" cy="457200"/>
            <wp:effectExtent b="0" l="0" r="0" t="0"/>
            <wp:wrapNone/>
            <wp:docPr id="5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5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-223837</wp:posOffset>
            </wp:positionH>
            <wp:positionV relativeFrom="paragraph">
              <wp:posOffset>330637</wp:posOffset>
            </wp:positionV>
            <wp:extent cx="4133850" cy="371475"/>
            <wp:effectExtent b="0" l="0" r="0" t="0"/>
            <wp:wrapNone/>
            <wp:docPr id="7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71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274165</wp:posOffset>
            </wp:positionV>
            <wp:extent cx="4141851" cy="4724400"/>
            <wp:effectExtent b="0" l="0" r="0" t="0"/>
            <wp:wrapNone/>
            <wp:docPr id="59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63"/>
                    <a:srcRect b="11957" l="5674" r="0" t="7428"/>
                    <a:stretch>
                      <a:fillRect/>
                    </a:stretch>
                  </pic:blipFill>
                  <pic:spPr>
                    <a:xfrm>
                      <a:off x="0" y="0"/>
                      <a:ext cx="4141851" cy="472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117038</wp:posOffset>
            </wp:positionV>
            <wp:extent cx="4395089" cy="5209788"/>
            <wp:effectExtent b="0" l="0" r="0" t="0"/>
            <wp:wrapNone/>
            <wp:docPr id="3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2"/>
                    <a:srcRect b="13051" l="11130" r="0" t="7920"/>
                    <a:stretch>
                      <a:fillRect/>
                    </a:stretch>
                  </pic:blipFill>
                  <pic:spPr>
                    <a:xfrm>
                      <a:off x="0" y="0"/>
                      <a:ext cx="4395089" cy="5209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155138</wp:posOffset>
            </wp:positionV>
            <wp:extent cx="4391025" cy="825500"/>
            <wp:effectExtent b="0" l="0" r="0" t="0"/>
            <wp:wrapNone/>
            <wp:docPr id="3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2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</wp:posOffset>
            </wp:positionH>
            <wp:positionV relativeFrom="paragraph">
              <wp:posOffset>114300</wp:posOffset>
            </wp:positionV>
            <wp:extent cx="3835807" cy="5114410"/>
            <wp:effectExtent b="0" l="0" r="0" t="0"/>
            <wp:wrapNone/>
            <wp:docPr id="2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807" cy="5114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323850</wp:posOffset>
            </wp:positionH>
            <wp:positionV relativeFrom="paragraph">
              <wp:posOffset>152400</wp:posOffset>
            </wp:positionV>
            <wp:extent cx="3724275" cy="342900"/>
            <wp:effectExtent b="0" l="0" r="0" t="0"/>
            <wp:wrapNone/>
            <wp:docPr id="4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4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mgsibmsxqleo" w:id="45"/>
      <w:bookmarkEnd w:id="45"/>
      <w:r w:rsidDel="00000000" w:rsidR="00000000" w:rsidRPr="00000000">
        <w:rPr>
          <w:rtl w:val="0"/>
        </w:rPr>
        <w:t xml:space="preserve">4. Guia de Instalação</w:t>
      </w:r>
    </w:p>
    <w:p w:rsidR="00000000" w:rsidDel="00000000" w:rsidP="00000000" w:rsidRDefault="00000000" w:rsidRPr="00000000" w14:paraId="000002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Descreva passo-a-passo como instalar os dispositivos IoT no espaço físico adequado, conectando-os à rede, de acordo com o que foi levantado com seu parceiro de negócios.</w:t>
      </w:r>
    </w:p>
    <w:p w:rsidR="00000000" w:rsidDel="00000000" w:rsidP="00000000" w:rsidRDefault="00000000" w:rsidRPr="00000000" w14:paraId="000002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Não deixe de especificar propriedades, limites e alcances dos dispositivos em relação ao espaço destinado. </w:t>
      </w:r>
    </w:p>
    <w:p w:rsidR="00000000" w:rsidDel="00000000" w:rsidP="00000000" w:rsidRDefault="00000000" w:rsidRPr="00000000" w14:paraId="000002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Especifique também como instalar softwares nos dispositivos. </w:t>
      </w:r>
    </w:p>
    <w:p w:rsidR="00000000" w:rsidDel="00000000" w:rsidP="00000000" w:rsidRDefault="00000000" w:rsidRPr="00000000" w14:paraId="000002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instalação. </w:t>
      </w:r>
    </w:p>
    <w:p w:rsidR="00000000" w:rsidDel="00000000" w:rsidP="00000000" w:rsidRDefault="00000000" w:rsidRPr="00000000" w14:paraId="0000021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4sinio" w:id="46"/>
      <w:bookmarkEnd w:id="4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vw5lgr3s63ri" w:id="47"/>
      <w:bookmarkEnd w:id="47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2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Descreva passo-a-passo como configurar os dispositivos IoT utilizando os equipamentos devidos (ex. smartphone/computador acessando o servidor embarcado ou a página na nuvem). </w:t>
      </w:r>
    </w:p>
    <w:p w:rsidR="00000000" w:rsidDel="00000000" w:rsidP="00000000" w:rsidRDefault="00000000" w:rsidRPr="00000000" w14:paraId="000002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configuração.</w:t>
      </w:r>
    </w:p>
    <w:p w:rsidR="00000000" w:rsidDel="00000000" w:rsidP="00000000" w:rsidRDefault="00000000" w:rsidRPr="00000000" w14:paraId="000002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z337ya" w:id="48"/>
      <w:bookmarkEnd w:id="48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2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2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2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2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y810tw" w:id="49"/>
      <w:bookmarkEnd w:id="49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2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2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4"/>
        <w:tblW w:w="7260.0" w:type="dxa"/>
        <w:jc w:val="left"/>
        <w:tblInd w:w="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50"/>
      <w:bookmarkEnd w:id="50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2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</w:p>
    <w:sectPr>
      <w:headerReference r:id="rId67" w:type="first"/>
      <w:headerReference r:id="rId68" w:type="even"/>
      <w:footerReference r:id="rId69" w:type="default"/>
      <w:footerReference r:id="rId70" w:type="first"/>
      <w:footerReference r:id="rId71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4"/>
        <w:col w:space="0" w:w="6921.4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9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jpg"/><Relationship Id="rId42" Type="http://schemas.openxmlformats.org/officeDocument/2006/relationships/image" Target="media/image45.jpg"/><Relationship Id="rId41" Type="http://schemas.openxmlformats.org/officeDocument/2006/relationships/image" Target="media/image42.png"/><Relationship Id="rId44" Type="http://schemas.openxmlformats.org/officeDocument/2006/relationships/image" Target="media/image29.jpg"/><Relationship Id="rId43" Type="http://schemas.openxmlformats.org/officeDocument/2006/relationships/image" Target="media/image2.png"/><Relationship Id="rId46" Type="http://schemas.openxmlformats.org/officeDocument/2006/relationships/image" Target="media/image51.jp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6.png"/><Relationship Id="rId48" Type="http://schemas.openxmlformats.org/officeDocument/2006/relationships/image" Target="media/image48.jpg"/><Relationship Id="rId47" Type="http://schemas.openxmlformats.org/officeDocument/2006/relationships/image" Target="media/image8.png"/><Relationship Id="rId49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7.png"/><Relationship Id="rId8" Type="http://schemas.openxmlformats.org/officeDocument/2006/relationships/image" Target="media/image49.png"/><Relationship Id="rId31" Type="http://schemas.openxmlformats.org/officeDocument/2006/relationships/image" Target="media/image10.png"/><Relationship Id="rId30" Type="http://schemas.openxmlformats.org/officeDocument/2006/relationships/image" Target="media/image31.jpg"/><Relationship Id="rId33" Type="http://schemas.openxmlformats.org/officeDocument/2006/relationships/image" Target="media/image14.png"/><Relationship Id="rId32" Type="http://schemas.openxmlformats.org/officeDocument/2006/relationships/image" Target="media/image25.jpg"/><Relationship Id="rId35" Type="http://schemas.openxmlformats.org/officeDocument/2006/relationships/image" Target="media/image12.png"/><Relationship Id="rId34" Type="http://schemas.openxmlformats.org/officeDocument/2006/relationships/image" Target="media/image36.jpg"/><Relationship Id="rId71" Type="http://schemas.openxmlformats.org/officeDocument/2006/relationships/footer" Target="footer2.xml"/><Relationship Id="rId70" Type="http://schemas.openxmlformats.org/officeDocument/2006/relationships/footer" Target="footer3.xml"/><Relationship Id="rId37" Type="http://schemas.openxmlformats.org/officeDocument/2006/relationships/image" Target="media/image59.png"/><Relationship Id="rId36" Type="http://schemas.openxmlformats.org/officeDocument/2006/relationships/image" Target="media/image18.jpg"/><Relationship Id="rId39" Type="http://schemas.openxmlformats.org/officeDocument/2006/relationships/image" Target="media/image44.png"/><Relationship Id="rId38" Type="http://schemas.openxmlformats.org/officeDocument/2006/relationships/image" Target="media/image54.jpg"/><Relationship Id="rId62" Type="http://schemas.openxmlformats.org/officeDocument/2006/relationships/image" Target="media/image53.png"/><Relationship Id="rId61" Type="http://schemas.openxmlformats.org/officeDocument/2006/relationships/image" Target="media/image39.png"/><Relationship Id="rId20" Type="http://schemas.openxmlformats.org/officeDocument/2006/relationships/image" Target="media/image1.png"/><Relationship Id="rId64" Type="http://schemas.openxmlformats.org/officeDocument/2006/relationships/image" Target="media/image5.png"/><Relationship Id="rId63" Type="http://schemas.openxmlformats.org/officeDocument/2006/relationships/image" Target="media/image50.jpg"/><Relationship Id="rId22" Type="http://schemas.openxmlformats.org/officeDocument/2006/relationships/image" Target="media/image41.jpg"/><Relationship Id="rId66" Type="http://schemas.openxmlformats.org/officeDocument/2006/relationships/image" Target="media/image27.png"/><Relationship Id="rId21" Type="http://schemas.openxmlformats.org/officeDocument/2006/relationships/image" Target="media/image35.png"/><Relationship Id="rId65" Type="http://schemas.openxmlformats.org/officeDocument/2006/relationships/image" Target="media/image20.jpg"/><Relationship Id="rId24" Type="http://schemas.openxmlformats.org/officeDocument/2006/relationships/image" Target="media/image11.jpg"/><Relationship Id="rId68" Type="http://schemas.openxmlformats.org/officeDocument/2006/relationships/header" Target="header2.xml"/><Relationship Id="rId23" Type="http://schemas.openxmlformats.org/officeDocument/2006/relationships/image" Target="media/image58.png"/><Relationship Id="rId67" Type="http://schemas.openxmlformats.org/officeDocument/2006/relationships/header" Target="header1.xml"/><Relationship Id="rId60" Type="http://schemas.openxmlformats.org/officeDocument/2006/relationships/image" Target="media/image4.jpg"/><Relationship Id="rId26" Type="http://schemas.openxmlformats.org/officeDocument/2006/relationships/image" Target="media/image19.jpg"/><Relationship Id="rId25" Type="http://schemas.openxmlformats.org/officeDocument/2006/relationships/image" Target="media/image33.png"/><Relationship Id="rId69" Type="http://schemas.openxmlformats.org/officeDocument/2006/relationships/footer" Target="footer1.xml"/><Relationship Id="rId28" Type="http://schemas.openxmlformats.org/officeDocument/2006/relationships/image" Target="media/image47.png"/><Relationship Id="rId27" Type="http://schemas.openxmlformats.org/officeDocument/2006/relationships/image" Target="media/image60.jpg"/><Relationship Id="rId29" Type="http://schemas.openxmlformats.org/officeDocument/2006/relationships/image" Target="media/image23.png"/><Relationship Id="rId51" Type="http://schemas.openxmlformats.org/officeDocument/2006/relationships/image" Target="media/image52.png"/><Relationship Id="rId50" Type="http://schemas.openxmlformats.org/officeDocument/2006/relationships/image" Target="media/image21.jpg"/><Relationship Id="rId53" Type="http://schemas.openxmlformats.org/officeDocument/2006/relationships/image" Target="media/image13.png"/><Relationship Id="rId52" Type="http://schemas.openxmlformats.org/officeDocument/2006/relationships/image" Target="media/image34.jpg"/><Relationship Id="rId11" Type="http://schemas.openxmlformats.org/officeDocument/2006/relationships/image" Target="media/image46.png"/><Relationship Id="rId55" Type="http://schemas.openxmlformats.org/officeDocument/2006/relationships/image" Target="media/image43.jpg"/><Relationship Id="rId10" Type="http://schemas.openxmlformats.org/officeDocument/2006/relationships/image" Target="media/image57.png"/><Relationship Id="rId54" Type="http://schemas.openxmlformats.org/officeDocument/2006/relationships/image" Target="media/image3.png"/><Relationship Id="rId13" Type="http://schemas.openxmlformats.org/officeDocument/2006/relationships/image" Target="media/image15.png"/><Relationship Id="rId57" Type="http://schemas.openxmlformats.org/officeDocument/2006/relationships/image" Target="media/image17.png"/><Relationship Id="rId12" Type="http://schemas.openxmlformats.org/officeDocument/2006/relationships/image" Target="media/image61.png"/><Relationship Id="rId56" Type="http://schemas.openxmlformats.org/officeDocument/2006/relationships/image" Target="media/image40.jpg"/><Relationship Id="rId15" Type="http://schemas.openxmlformats.org/officeDocument/2006/relationships/image" Target="media/image55.png"/><Relationship Id="rId59" Type="http://schemas.openxmlformats.org/officeDocument/2006/relationships/image" Target="media/image32.png"/><Relationship Id="rId14" Type="http://schemas.openxmlformats.org/officeDocument/2006/relationships/image" Target="media/image38.png"/><Relationship Id="rId58" Type="http://schemas.openxmlformats.org/officeDocument/2006/relationships/image" Target="media/image28.jpg"/><Relationship Id="rId17" Type="http://schemas.openxmlformats.org/officeDocument/2006/relationships/image" Target="media/image9.png"/><Relationship Id="rId16" Type="http://schemas.openxmlformats.org/officeDocument/2006/relationships/image" Target="media/image6.png"/><Relationship Id="rId19" Type="http://schemas.openxmlformats.org/officeDocument/2006/relationships/image" Target="media/image24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LY11cOQZmcvuqaWk+oxP36J8ysA==">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